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0A87B" w14:textId="77777777" w:rsidR="00704B6B" w:rsidRPr="0004385F" w:rsidRDefault="00704B6B">
      <w:pPr>
        <w:rPr>
          <w:lang w:val="en-US"/>
        </w:rPr>
      </w:pPr>
      <w:r w:rsidRPr="0004385F">
        <w:rPr>
          <w:noProof/>
          <w:sz w:val="22"/>
          <w:szCs w:val="22"/>
          <w:lang w:val="en-US"/>
        </w:rPr>
        <w:drawing>
          <wp:anchor distT="0" distB="0" distL="114300" distR="114300" simplePos="0" relativeHeight="251659264" behindDoc="0" locked="0" layoutInCell="1" allowOverlap="1" wp14:anchorId="4F1CECE6" wp14:editId="23B9254C">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14:paraId="177C5193" w14:textId="77777777" w:rsidR="00704B6B" w:rsidRPr="0004385F" w:rsidRDefault="00704B6B" w:rsidP="00704B6B">
      <w:pPr>
        <w:pStyle w:val="NoSpacing"/>
        <w:rPr>
          <w:sz w:val="22"/>
          <w:szCs w:val="22"/>
        </w:rPr>
      </w:pPr>
      <w:r w:rsidRPr="0004385F">
        <w:rPr>
          <w:rFonts w:cs="Aharoni"/>
          <w:sz w:val="22"/>
          <w:szCs w:val="22"/>
        </w:rPr>
        <w:t>PRESS RELEASE</w:t>
      </w:r>
      <w:r w:rsidRPr="0004385F">
        <w:rPr>
          <w:rFonts w:cs="Aharoni"/>
          <w:sz w:val="22"/>
          <w:szCs w:val="22"/>
        </w:rPr>
        <w:tab/>
      </w:r>
      <w:r w:rsidRPr="0004385F">
        <w:rPr>
          <w:sz w:val="22"/>
          <w:szCs w:val="22"/>
        </w:rPr>
        <w:tab/>
      </w:r>
      <w:r w:rsidRPr="0004385F">
        <w:rPr>
          <w:sz w:val="22"/>
          <w:szCs w:val="22"/>
        </w:rPr>
        <w:tab/>
      </w:r>
      <w:r w:rsidRPr="0004385F">
        <w:rPr>
          <w:sz w:val="22"/>
          <w:szCs w:val="22"/>
        </w:rPr>
        <w:tab/>
      </w:r>
      <w:r w:rsidRPr="0004385F">
        <w:rPr>
          <w:sz w:val="22"/>
          <w:szCs w:val="22"/>
        </w:rPr>
        <w:tab/>
      </w:r>
      <w:r w:rsidRPr="0004385F">
        <w:rPr>
          <w:sz w:val="22"/>
          <w:szCs w:val="22"/>
        </w:rPr>
        <w:tab/>
      </w:r>
      <w:r w:rsidRPr="0004385F">
        <w:rPr>
          <w:sz w:val="22"/>
          <w:szCs w:val="22"/>
        </w:rPr>
        <w:tab/>
      </w:r>
      <w:r w:rsidRPr="0004385F">
        <w:rPr>
          <w:sz w:val="22"/>
          <w:szCs w:val="22"/>
        </w:rPr>
        <w:tab/>
        <w:t>(For immediate release)</w:t>
      </w:r>
    </w:p>
    <w:p w14:paraId="1752348B" w14:textId="77777777" w:rsidR="007B4A53" w:rsidRPr="0004385F" w:rsidRDefault="007B4A53">
      <w:pPr>
        <w:rPr>
          <w:lang w:val="en-US"/>
        </w:rPr>
      </w:pPr>
    </w:p>
    <w:p w14:paraId="47B67E8E" w14:textId="40A5D150" w:rsidR="00704B6B" w:rsidRPr="0004385F" w:rsidRDefault="00CA739A" w:rsidP="00704B6B">
      <w:pPr>
        <w:pStyle w:val="Title"/>
        <w:rPr>
          <w:lang w:val="en-US"/>
        </w:rPr>
      </w:pPr>
      <w:r w:rsidRPr="0004385F">
        <w:rPr>
          <w:lang w:val="en-US"/>
        </w:rPr>
        <w:t>BREAKTHROUGH IN VISUAL CRACK DETECTION</w:t>
      </w:r>
      <w:r w:rsidR="00704B6B" w:rsidRPr="0004385F">
        <w:rPr>
          <w:lang w:val="en-US"/>
        </w:rPr>
        <w:t xml:space="preserve"> </w:t>
      </w:r>
    </w:p>
    <w:p w14:paraId="3F21E10E" w14:textId="308A22F7" w:rsidR="00704B6B" w:rsidRPr="0004385F" w:rsidRDefault="00CA739A" w:rsidP="00704B6B">
      <w:pPr>
        <w:pStyle w:val="Subtitle"/>
        <w:rPr>
          <w:lang w:val="en-US"/>
        </w:rPr>
      </w:pPr>
      <w:r w:rsidRPr="0004385F">
        <w:rPr>
          <w:lang w:val="en-US"/>
        </w:rPr>
        <w:t>WHITE AND BROWN EGGS</w:t>
      </w:r>
    </w:p>
    <w:p w14:paraId="11C3BD44" w14:textId="77777777" w:rsidR="00704B6B" w:rsidRPr="0004385F" w:rsidRDefault="00704B6B" w:rsidP="00704B6B">
      <w:pPr>
        <w:rPr>
          <w:lang w:val="en-US"/>
        </w:rPr>
      </w:pPr>
    </w:p>
    <w:p w14:paraId="1D4091C0" w14:textId="65B2A01C" w:rsidR="00704B6B" w:rsidRPr="0004385F" w:rsidRDefault="00704B6B" w:rsidP="00704B6B">
      <w:pPr>
        <w:pStyle w:val="NoSpacing"/>
      </w:pPr>
      <w:r w:rsidRPr="0004385F">
        <w:t xml:space="preserve">Barneveld, The Netherlands, </w:t>
      </w:r>
      <w:r w:rsidR="00DA6403">
        <w:t>2</w:t>
      </w:r>
      <w:r w:rsidR="00CA739A" w:rsidRPr="0004385F">
        <w:t xml:space="preserve"> Ju</w:t>
      </w:r>
      <w:r w:rsidR="00DE5F13">
        <w:t>ly</w:t>
      </w:r>
      <w:r w:rsidR="00CA739A" w:rsidRPr="0004385F">
        <w:t xml:space="preserve"> </w:t>
      </w:r>
      <w:r w:rsidRPr="0004385F">
        <w:t>20</w:t>
      </w:r>
      <w:r w:rsidR="00CA739A" w:rsidRPr="0004385F">
        <w:t>21</w:t>
      </w:r>
    </w:p>
    <w:p w14:paraId="5124477E" w14:textId="77777777" w:rsidR="00704B6B" w:rsidRPr="0004385F" w:rsidRDefault="00704B6B" w:rsidP="00704B6B">
      <w:pPr>
        <w:pStyle w:val="NoSpacing"/>
      </w:pPr>
    </w:p>
    <w:p w14:paraId="77D79752" w14:textId="191BA335" w:rsidR="00161030" w:rsidRPr="0004385F" w:rsidRDefault="00D1354B" w:rsidP="00DA4167">
      <w:pPr>
        <w:pStyle w:val="NormalWeb"/>
        <w:rPr>
          <w:i/>
        </w:rPr>
      </w:pPr>
      <w:proofErr w:type="spellStart"/>
      <w:r w:rsidRPr="00DA4167">
        <w:rPr>
          <w:rFonts w:asciiTheme="minorHAnsi" w:hAnsiTheme="minorHAnsi" w:cstheme="minorHAnsi"/>
          <w:i/>
        </w:rPr>
        <w:t>Moba</w:t>
      </w:r>
      <w:proofErr w:type="spellEnd"/>
      <w:r w:rsidR="00C573EF" w:rsidRPr="00DA4167">
        <w:rPr>
          <w:rFonts w:asciiTheme="minorHAnsi" w:hAnsiTheme="minorHAnsi" w:cstheme="minorHAnsi"/>
          <w:i/>
        </w:rPr>
        <w:t xml:space="preserve"> has </w:t>
      </w:r>
      <w:r w:rsidR="000B5E23" w:rsidRPr="00DA4167">
        <w:rPr>
          <w:rFonts w:asciiTheme="minorHAnsi" w:hAnsiTheme="minorHAnsi" w:cstheme="minorHAnsi"/>
          <w:i/>
        </w:rPr>
        <w:t>created a game changer</w:t>
      </w:r>
      <w:r w:rsidR="00C573EF" w:rsidRPr="00DA4167">
        <w:rPr>
          <w:rFonts w:asciiTheme="minorHAnsi" w:hAnsiTheme="minorHAnsi" w:cstheme="minorHAnsi"/>
          <w:i/>
        </w:rPr>
        <w:t xml:space="preserve"> </w:t>
      </w:r>
      <w:r w:rsidR="000B5E23" w:rsidRPr="00DA4167">
        <w:rPr>
          <w:rFonts w:asciiTheme="minorHAnsi" w:hAnsiTheme="minorHAnsi" w:cstheme="minorHAnsi"/>
          <w:i/>
        </w:rPr>
        <w:t>w</w:t>
      </w:r>
      <w:r w:rsidR="00C573EF" w:rsidRPr="00DA4167">
        <w:rPr>
          <w:rFonts w:asciiTheme="minorHAnsi" w:hAnsiTheme="minorHAnsi" w:cstheme="minorHAnsi"/>
          <w:i/>
        </w:rPr>
        <w:t xml:space="preserve">ith their new </w:t>
      </w:r>
      <w:r w:rsidR="000B5E23" w:rsidRPr="00DA4167">
        <w:rPr>
          <w:rFonts w:asciiTheme="minorHAnsi" w:hAnsiTheme="minorHAnsi" w:cstheme="minorHAnsi"/>
          <w:i/>
        </w:rPr>
        <w:t xml:space="preserve">Vision Crack Detector. </w:t>
      </w:r>
      <w:r w:rsidR="00C573EF" w:rsidRPr="00DA4167">
        <w:rPr>
          <w:rFonts w:asciiTheme="minorHAnsi" w:hAnsiTheme="minorHAnsi" w:cstheme="minorHAnsi"/>
          <w:i/>
        </w:rPr>
        <w:t xml:space="preserve">Through Artificial Intelligence (AI) the Vision Crack can see </w:t>
      </w:r>
      <w:r w:rsidR="00671058" w:rsidRPr="00DA4167">
        <w:rPr>
          <w:rFonts w:asciiTheme="minorHAnsi" w:hAnsiTheme="minorHAnsi" w:cstheme="minorHAnsi"/>
          <w:i/>
        </w:rPr>
        <w:t xml:space="preserve">even the tiniest </w:t>
      </w:r>
      <w:r w:rsidR="00C573EF" w:rsidRPr="00DA4167">
        <w:rPr>
          <w:rFonts w:asciiTheme="minorHAnsi" w:hAnsiTheme="minorHAnsi" w:cstheme="minorHAnsi"/>
          <w:i/>
        </w:rPr>
        <w:t xml:space="preserve">cracks that </w:t>
      </w:r>
      <w:r w:rsidR="000B5E23" w:rsidRPr="00DA4167">
        <w:rPr>
          <w:rFonts w:asciiTheme="minorHAnsi" w:hAnsiTheme="minorHAnsi" w:cstheme="minorHAnsi"/>
          <w:i/>
        </w:rPr>
        <w:t xml:space="preserve">are not visible </w:t>
      </w:r>
      <w:r w:rsidR="00DA4167" w:rsidRPr="00DA4167">
        <w:rPr>
          <w:rFonts w:asciiTheme="minorHAnsi" w:hAnsiTheme="minorHAnsi" w:cstheme="minorHAnsi"/>
          <w:i/>
        </w:rPr>
        <w:t>to</w:t>
      </w:r>
      <w:r w:rsidR="000B5E23" w:rsidRPr="00DA4167">
        <w:rPr>
          <w:rFonts w:asciiTheme="minorHAnsi" w:hAnsiTheme="minorHAnsi" w:cstheme="minorHAnsi"/>
          <w:i/>
        </w:rPr>
        <w:t xml:space="preserve"> the human eye. </w:t>
      </w:r>
      <w:r w:rsidR="00DA4167" w:rsidRPr="00DA4167">
        <w:rPr>
          <w:rStyle w:val="cf01"/>
          <w:rFonts w:asciiTheme="minorHAnsi" w:hAnsiTheme="minorHAnsi" w:cstheme="minorHAnsi"/>
          <w:i/>
          <w:sz w:val="24"/>
          <w:szCs w:val="24"/>
        </w:rPr>
        <w:t xml:space="preserve">What makes </w:t>
      </w:r>
      <w:proofErr w:type="spellStart"/>
      <w:r w:rsidR="00DA4167" w:rsidRPr="00DA4167">
        <w:rPr>
          <w:rStyle w:val="cf01"/>
          <w:rFonts w:asciiTheme="minorHAnsi" w:hAnsiTheme="minorHAnsi" w:cstheme="minorHAnsi"/>
          <w:i/>
          <w:sz w:val="24"/>
          <w:szCs w:val="24"/>
        </w:rPr>
        <w:t>Moba’s</w:t>
      </w:r>
      <w:proofErr w:type="spellEnd"/>
      <w:r w:rsidR="00DA4167" w:rsidRPr="00DA4167">
        <w:rPr>
          <w:rStyle w:val="cf01"/>
          <w:rFonts w:asciiTheme="minorHAnsi" w:hAnsiTheme="minorHAnsi" w:cstheme="minorHAnsi"/>
          <w:i/>
          <w:sz w:val="24"/>
          <w:szCs w:val="24"/>
        </w:rPr>
        <w:t xml:space="preserve"> Vision Crack Detector stand out in the market is that our technicians have discovered a new method that works on all eggs, white and brown. This wasn’t possible before!</w:t>
      </w:r>
      <w:r w:rsidR="00DA4167">
        <w:rPr>
          <w:rStyle w:val="cf01"/>
          <w:rFonts w:asciiTheme="minorHAnsi" w:hAnsiTheme="minorHAnsi" w:cstheme="minorHAnsi"/>
          <w:i/>
          <w:sz w:val="24"/>
          <w:szCs w:val="24"/>
        </w:rPr>
        <w:t xml:space="preserve"> </w:t>
      </w:r>
      <w:r w:rsidR="00F2381D" w:rsidRPr="00C50F2E">
        <w:rPr>
          <w:rFonts w:asciiTheme="minorHAnsi" w:hAnsiTheme="minorHAnsi" w:cstheme="minorHAnsi"/>
          <w:i/>
        </w:rPr>
        <w:t>The system will be available</w:t>
      </w:r>
      <w:r w:rsidR="0004385F" w:rsidRPr="00C50F2E">
        <w:rPr>
          <w:rFonts w:asciiTheme="minorHAnsi" w:hAnsiTheme="minorHAnsi" w:cstheme="minorHAnsi"/>
          <w:i/>
        </w:rPr>
        <w:t xml:space="preserve"> first</w:t>
      </w:r>
      <w:r w:rsidR="00F2381D" w:rsidRPr="00C50F2E">
        <w:rPr>
          <w:rFonts w:asciiTheme="minorHAnsi" w:hAnsiTheme="minorHAnsi" w:cstheme="minorHAnsi"/>
          <w:i/>
        </w:rPr>
        <w:t xml:space="preserve"> for </w:t>
      </w:r>
      <w:r w:rsidR="00671058" w:rsidRPr="00C50F2E">
        <w:rPr>
          <w:rFonts w:asciiTheme="minorHAnsi" w:hAnsiTheme="minorHAnsi" w:cstheme="minorHAnsi"/>
          <w:i/>
        </w:rPr>
        <w:t xml:space="preserve">the </w:t>
      </w:r>
      <w:r w:rsidR="00F2381D" w:rsidRPr="00C50F2E">
        <w:rPr>
          <w:rFonts w:asciiTheme="minorHAnsi" w:hAnsiTheme="minorHAnsi" w:cstheme="minorHAnsi"/>
          <w:i/>
        </w:rPr>
        <w:t>North America</w:t>
      </w:r>
      <w:r w:rsidR="00C50F2E">
        <w:rPr>
          <w:rFonts w:asciiTheme="minorHAnsi" w:hAnsiTheme="minorHAnsi" w:cstheme="minorHAnsi"/>
          <w:i/>
        </w:rPr>
        <w:t>n</w:t>
      </w:r>
      <w:r w:rsidR="00F2381D" w:rsidRPr="00C50F2E">
        <w:rPr>
          <w:rFonts w:asciiTheme="minorHAnsi" w:hAnsiTheme="minorHAnsi" w:cstheme="minorHAnsi"/>
          <w:i/>
        </w:rPr>
        <w:t xml:space="preserve"> </w:t>
      </w:r>
      <w:r w:rsidR="0004385F" w:rsidRPr="00C50F2E">
        <w:rPr>
          <w:rFonts w:asciiTheme="minorHAnsi" w:hAnsiTheme="minorHAnsi" w:cstheme="minorHAnsi"/>
          <w:i/>
        </w:rPr>
        <w:t xml:space="preserve">market </w:t>
      </w:r>
      <w:r w:rsidR="00F2381D" w:rsidRPr="00C50F2E">
        <w:rPr>
          <w:rFonts w:asciiTheme="minorHAnsi" w:hAnsiTheme="minorHAnsi" w:cstheme="minorHAnsi"/>
          <w:i/>
        </w:rPr>
        <w:t>as of early 2022</w:t>
      </w:r>
      <w:r w:rsidR="0004385F" w:rsidRPr="00C50F2E">
        <w:rPr>
          <w:rFonts w:asciiTheme="minorHAnsi" w:hAnsiTheme="minorHAnsi" w:cstheme="minorHAnsi"/>
          <w:i/>
        </w:rPr>
        <w:t xml:space="preserve"> and </w:t>
      </w:r>
      <w:r w:rsidR="00671058" w:rsidRPr="00C50F2E">
        <w:rPr>
          <w:rFonts w:asciiTheme="minorHAnsi" w:hAnsiTheme="minorHAnsi" w:cstheme="minorHAnsi"/>
          <w:i/>
        </w:rPr>
        <w:t xml:space="preserve">later </w:t>
      </w:r>
      <w:r w:rsidR="0004385F" w:rsidRPr="00C50F2E">
        <w:rPr>
          <w:rFonts w:asciiTheme="minorHAnsi" w:hAnsiTheme="minorHAnsi" w:cstheme="minorHAnsi"/>
          <w:i/>
        </w:rPr>
        <w:t xml:space="preserve">be followed by </w:t>
      </w:r>
      <w:r w:rsidR="00C50F2E">
        <w:rPr>
          <w:rFonts w:asciiTheme="minorHAnsi" w:hAnsiTheme="minorHAnsi" w:cstheme="minorHAnsi"/>
          <w:i/>
        </w:rPr>
        <w:t xml:space="preserve">the </w:t>
      </w:r>
      <w:r w:rsidR="0004385F" w:rsidRPr="00C50F2E">
        <w:rPr>
          <w:rFonts w:asciiTheme="minorHAnsi" w:hAnsiTheme="minorHAnsi" w:cstheme="minorHAnsi"/>
          <w:i/>
        </w:rPr>
        <w:t>introduction in other markets worldwide</w:t>
      </w:r>
      <w:r w:rsidR="00F2381D" w:rsidRPr="00C50F2E">
        <w:rPr>
          <w:rFonts w:asciiTheme="minorHAnsi" w:hAnsiTheme="minorHAnsi" w:cstheme="minorHAnsi"/>
          <w:i/>
        </w:rPr>
        <w:t>.</w:t>
      </w:r>
      <w:r w:rsidR="00F2381D" w:rsidRPr="0004385F">
        <w:rPr>
          <w:i/>
        </w:rPr>
        <w:t xml:space="preserve"> </w:t>
      </w:r>
    </w:p>
    <w:p w14:paraId="24D509DF" w14:textId="77777777" w:rsidR="00161030" w:rsidRPr="0004385F" w:rsidRDefault="00161030" w:rsidP="00D1354B">
      <w:pPr>
        <w:pStyle w:val="NoSpacing"/>
      </w:pPr>
    </w:p>
    <w:p w14:paraId="265D0FD3" w14:textId="07496C69" w:rsidR="00986249" w:rsidRPr="0004385F" w:rsidRDefault="000B5E23" w:rsidP="00031436">
      <w:pPr>
        <w:pStyle w:val="NoSpacing"/>
      </w:pPr>
      <w:proofErr w:type="spellStart"/>
      <w:r w:rsidRPr="0004385F">
        <w:rPr>
          <w:lang w:eastAsia="nl-NL"/>
        </w:rPr>
        <w:t>Moba</w:t>
      </w:r>
      <w:proofErr w:type="spellEnd"/>
      <w:r w:rsidRPr="0004385F">
        <w:rPr>
          <w:lang w:eastAsia="nl-NL"/>
        </w:rPr>
        <w:t xml:space="preserve"> has set a new standard in visual crack de</w:t>
      </w:r>
      <w:r w:rsidR="0029739A" w:rsidRPr="0004385F">
        <w:rPr>
          <w:lang w:eastAsia="nl-NL"/>
        </w:rPr>
        <w:t>tection with th</w:t>
      </w:r>
      <w:r w:rsidR="00C50F2E">
        <w:rPr>
          <w:lang w:eastAsia="nl-NL"/>
        </w:rPr>
        <w:t xml:space="preserve">is revolutionary </w:t>
      </w:r>
      <w:r w:rsidR="0029739A" w:rsidRPr="0004385F">
        <w:rPr>
          <w:lang w:eastAsia="nl-NL"/>
        </w:rPr>
        <w:t xml:space="preserve">Vision Crack Detector. The system </w:t>
      </w:r>
      <w:r w:rsidR="00AD16DB" w:rsidRPr="0004385F">
        <w:rPr>
          <w:lang w:eastAsia="nl-NL"/>
        </w:rPr>
        <w:t>uses the latest technology</w:t>
      </w:r>
      <w:r w:rsidR="0027062C" w:rsidRPr="0004385F">
        <w:rPr>
          <w:lang w:eastAsia="nl-NL"/>
        </w:rPr>
        <w:t xml:space="preserve"> combined with </w:t>
      </w:r>
      <w:r w:rsidR="00C50F2E">
        <w:rPr>
          <w:lang w:eastAsia="nl-NL"/>
        </w:rPr>
        <w:t>AI</w:t>
      </w:r>
      <w:r w:rsidR="00671058">
        <w:rPr>
          <w:lang w:eastAsia="nl-NL"/>
        </w:rPr>
        <w:t>; a</w:t>
      </w:r>
      <w:r w:rsidR="00031436" w:rsidRPr="0004385F">
        <w:t xml:space="preserve"> true game changer</w:t>
      </w:r>
      <w:r w:rsidR="00C50F2E">
        <w:t xml:space="preserve"> in crack detection</w:t>
      </w:r>
      <w:r w:rsidR="00031436" w:rsidRPr="0004385F">
        <w:t xml:space="preserve">. </w:t>
      </w:r>
      <w:r w:rsidR="00986249" w:rsidRPr="0004385F">
        <w:t xml:space="preserve">The </w:t>
      </w:r>
      <w:r w:rsidR="00031436" w:rsidRPr="0004385F">
        <w:t xml:space="preserve">AI network </w:t>
      </w:r>
      <w:r w:rsidR="00986249" w:rsidRPr="0004385F">
        <w:t xml:space="preserve">is </w:t>
      </w:r>
      <w:r w:rsidR="00031436" w:rsidRPr="0004385F">
        <w:t xml:space="preserve">trained to see things that go beyond human recognition capabilities. </w:t>
      </w:r>
      <w:r w:rsidR="00B859A7">
        <w:t xml:space="preserve">Since eggs are natural products, and no two cracks are the same, </w:t>
      </w:r>
      <w:proofErr w:type="spellStart"/>
      <w:r w:rsidR="0004385F">
        <w:t>Moba</w:t>
      </w:r>
      <w:proofErr w:type="spellEnd"/>
      <w:r w:rsidR="0004385F">
        <w:t xml:space="preserve"> has taught the AI network with </w:t>
      </w:r>
      <w:r w:rsidR="00031436" w:rsidRPr="0004385F">
        <w:t>thousands and thousands of sample pictures</w:t>
      </w:r>
      <w:r w:rsidR="0004385F">
        <w:t xml:space="preserve">; </w:t>
      </w:r>
      <w:r w:rsidR="00DE5F13">
        <w:t xml:space="preserve">to </w:t>
      </w:r>
      <w:r w:rsidR="00031436" w:rsidRPr="0004385F">
        <w:t>t</w:t>
      </w:r>
      <w:r w:rsidR="00B859A7">
        <w:t>rain</w:t>
      </w:r>
      <w:r w:rsidR="00031436" w:rsidRPr="0004385F">
        <w:t xml:space="preserve"> </w:t>
      </w:r>
      <w:r w:rsidR="00671058">
        <w:t>the system</w:t>
      </w:r>
      <w:r w:rsidR="00031436" w:rsidRPr="0004385F">
        <w:t xml:space="preserve">. </w:t>
      </w:r>
    </w:p>
    <w:p w14:paraId="329D5C0C" w14:textId="20C8EC0D" w:rsidR="00031436" w:rsidRDefault="00031436" w:rsidP="00031436">
      <w:pPr>
        <w:pStyle w:val="NoSpacing"/>
      </w:pPr>
      <w:r w:rsidRPr="0004385F">
        <w:t xml:space="preserve"> </w:t>
      </w:r>
    </w:p>
    <w:p w14:paraId="461058CB" w14:textId="77777777" w:rsidR="00671058" w:rsidRPr="0004385F" w:rsidRDefault="00671058" w:rsidP="00671058">
      <w:pPr>
        <w:pStyle w:val="NoSpacing"/>
        <w:rPr>
          <w:b/>
          <w:bCs/>
        </w:rPr>
      </w:pPr>
      <w:r w:rsidRPr="0004385F">
        <w:rPr>
          <w:b/>
        </w:rPr>
        <w:t>White and brown eggs</w:t>
      </w:r>
    </w:p>
    <w:p w14:paraId="7C2B2C20" w14:textId="196A8842" w:rsidR="00671058" w:rsidRPr="0004385F" w:rsidRDefault="00671058" w:rsidP="00671058">
      <w:pPr>
        <w:pStyle w:val="NoSpacing"/>
      </w:pPr>
      <w:r>
        <w:t>Together with strategic partner Image House Food</w:t>
      </w:r>
      <w:r w:rsidR="003878E5">
        <w:t>,</w:t>
      </w:r>
      <w:r>
        <w:t xml:space="preserve"> </w:t>
      </w:r>
      <w:proofErr w:type="spellStart"/>
      <w:r>
        <w:t>Moba</w:t>
      </w:r>
      <w:proofErr w:type="spellEnd"/>
      <w:r>
        <w:t xml:space="preserve"> has developed a method that  detects all eggs, regardless of their color; from pure white to very dark brown and everything in between. </w:t>
      </w:r>
      <w:r w:rsidRPr="0004385F">
        <w:t>A breakthrough like this wasn't possible before. This technology has been patent</w:t>
      </w:r>
      <w:r w:rsidR="003878E5">
        <w:t>ed.</w:t>
      </w:r>
    </w:p>
    <w:p w14:paraId="57146FC2" w14:textId="1BD20D0B" w:rsidR="00671058" w:rsidRDefault="00671058" w:rsidP="00031436">
      <w:pPr>
        <w:pStyle w:val="NoSpacing"/>
      </w:pPr>
    </w:p>
    <w:p w14:paraId="644B1D42" w14:textId="2A4FA79A" w:rsidR="00620967" w:rsidRPr="00620967" w:rsidRDefault="00620967" w:rsidP="00031436">
      <w:pPr>
        <w:pStyle w:val="NoSpacing"/>
        <w:rPr>
          <w:b/>
          <w:bCs/>
        </w:rPr>
      </w:pPr>
      <w:r w:rsidRPr="00620967">
        <w:rPr>
          <w:b/>
          <w:bCs/>
        </w:rPr>
        <w:t>Food safety</w:t>
      </w:r>
    </w:p>
    <w:p w14:paraId="4867C154" w14:textId="7C540A48" w:rsidR="00F2381D" w:rsidRPr="0004385F" w:rsidRDefault="003878E5" w:rsidP="003057A9">
      <w:pPr>
        <w:pStyle w:val="NoSpacing"/>
        <w:rPr>
          <w:lang w:eastAsia="nl-NL"/>
        </w:rPr>
      </w:pPr>
      <w:r>
        <w:rPr>
          <w:lang w:eastAsia="nl-NL"/>
        </w:rPr>
        <w:t xml:space="preserve">With </w:t>
      </w:r>
      <w:r w:rsidR="00620967">
        <w:rPr>
          <w:lang w:eastAsia="nl-NL"/>
        </w:rPr>
        <w:t>the Vision Crack Detector</w:t>
      </w:r>
      <w:r w:rsidR="00B859A7">
        <w:rPr>
          <w:lang w:eastAsia="nl-NL"/>
        </w:rPr>
        <w:t>,</w:t>
      </w:r>
      <w:r w:rsidR="00620967">
        <w:rPr>
          <w:lang w:eastAsia="nl-NL"/>
        </w:rPr>
        <w:t xml:space="preserve"> there is </w:t>
      </w:r>
      <w:r w:rsidR="00616858" w:rsidRPr="0004385F">
        <w:rPr>
          <w:lang w:eastAsia="nl-NL"/>
        </w:rPr>
        <w:t>no contact with the eggshell</w:t>
      </w:r>
      <w:r w:rsidR="00620967">
        <w:rPr>
          <w:lang w:eastAsia="nl-NL"/>
        </w:rPr>
        <w:t xml:space="preserve"> and this results in a reduction in cross</w:t>
      </w:r>
      <w:r w:rsidR="00B859A7">
        <w:rPr>
          <w:lang w:eastAsia="nl-NL"/>
        </w:rPr>
        <w:t>-</w:t>
      </w:r>
      <w:r w:rsidR="00620967">
        <w:rPr>
          <w:lang w:eastAsia="nl-NL"/>
        </w:rPr>
        <w:t xml:space="preserve">contamination. </w:t>
      </w:r>
      <w:r w:rsidR="00616858" w:rsidRPr="0004385F">
        <w:rPr>
          <w:lang w:eastAsia="nl-NL"/>
        </w:rPr>
        <w:t>Another advantage is that cleaning procedures are significantly simplified. A</w:t>
      </w:r>
      <w:r w:rsidR="00BF7756">
        <w:rPr>
          <w:lang w:eastAsia="nl-NL"/>
        </w:rPr>
        <w:t xml:space="preserve">ll </w:t>
      </w:r>
      <w:r w:rsidR="00616858" w:rsidRPr="0004385F">
        <w:rPr>
          <w:lang w:eastAsia="nl-NL"/>
        </w:rPr>
        <w:t>this is especially helpful in markets with very strict hygienic requirements.</w:t>
      </w:r>
      <w:r w:rsidR="00F2381D" w:rsidRPr="0004385F">
        <w:rPr>
          <w:lang w:eastAsia="nl-NL"/>
        </w:rPr>
        <w:t xml:space="preserve"> </w:t>
      </w:r>
    </w:p>
    <w:p w14:paraId="70EE7924" w14:textId="77777777" w:rsidR="003057A9" w:rsidRPr="0004385F" w:rsidRDefault="003057A9" w:rsidP="003057A9">
      <w:pPr>
        <w:pStyle w:val="NoSpacing"/>
        <w:rPr>
          <w:lang w:eastAsia="nl-NL"/>
        </w:rPr>
      </w:pPr>
    </w:p>
    <w:p w14:paraId="45D32D26" w14:textId="4E747A2C" w:rsidR="003057A9" w:rsidRPr="0004385F" w:rsidRDefault="00BF7756" w:rsidP="003057A9">
      <w:pPr>
        <w:pStyle w:val="NoSpacing"/>
        <w:rPr>
          <w:b/>
          <w:bCs/>
        </w:rPr>
      </w:pPr>
      <w:r>
        <w:rPr>
          <w:b/>
        </w:rPr>
        <w:t>Successful tested at packing station</w:t>
      </w:r>
    </w:p>
    <w:p w14:paraId="2E301FE0" w14:textId="23411027" w:rsidR="003057A9" w:rsidRPr="0004385F" w:rsidRDefault="00BF7756" w:rsidP="00BF7756">
      <w:pPr>
        <w:pStyle w:val="NoSpacing"/>
        <w:rPr>
          <w:i/>
          <w:iCs/>
        </w:rPr>
      </w:pPr>
      <w:proofErr w:type="spellStart"/>
      <w:r>
        <w:t>Moba</w:t>
      </w:r>
      <w:proofErr w:type="spellEnd"/>
      <w:r>
        <w:t xml:space="preserve"> </w:t>
      </w:r>
      <w:r w:rsidR="00B859A7">
        <w:t xml:space="preserve">successfully </w:t>
      </w:r>
      <w:r>
        <w:t xml:space="preserve">performed, an </w:t>
      </w:r>
      <w:r w:rsidR="003057A9" w:rsidRPr="0004385F">
        <w:t xml:space="preserve">extensive field test at </w:t>
      </w:r>
      <w:r>
        <w:t xml:space="preserve">leading egg producer </w:t>
      </w:r>
      <w:proofErr w:type="spellStart"/>
      <w:r>
        <w:t>Herbruck</w:t>
      </w:r>
      <w:r w:rsidR="00B859A7">
        <w:t>’</w:t>
      </w:r>
      <w:r>
        <w:t>s</w:t>
      </w:r>
      <w:proofErr w:type="spellEnd"/>
      <w:r>
        <w:t xml:space="preserve"> </w:t>
      </w:r>
      <w:r w:rsidR="003057A9" w:rsidRPr="0004385F">
        <w:t xml:space="preserve">in Michigan, USA. The detector performed beyond expectations on both white and brown eggs of various housing systems. </w:t>
      </w:r>
      <w:r>
        <w:t xml:space="preserve">Mr. Herb </w:t>
      </w:r>
      <w:proofErr w:type="spellStart"/>
      <w:r>
        <w:t>Herbruck</w:t>
      </w:r>
      <w:proofErr w:type="spellEnd"/>
      <w:r w:rsidR="003057A9" w:rsidRPr="0004385F">
        <w:rPr>
          <w:i/>
        </w:rPr>
        <w:t xml:space="preserve">: </w:t>
      </w:r>
      <w:r w:rsidR="003057A9" w:rsidRPr="00BF7756">
        <w:rPr>
          <w:iCs/>
        </w:rPr>
        <w:t xml:space="preserve">"It was amazing to see that a computer can be trained to detect things the human eye can't see. After </w:t>
      </w:r>
      <w:proofErr w:type="spellStart"/>
      <w:r w:rsidR="003057A9" w:rsidRPr="00BF7756">
        <w:rPr>
          <w:iCs/>
        </w:rPr>
        <w:t>Moba</w:t>
      </w:r>
      <w:proofErr w:type="spellEnd"/>
      <w:r w:rsidR="003057A9" w:rsidRPr="00BF7756">
        <w:rPr>
          <w:iCs/>
        </w:rPr>
        <w:t xml:space="preserve"> trained the </w:t>
      </w:r>
      <w:r w:rsidR="00B859A7">
        <w:rPr>
          <w:iCs/>
        </w:rPr>
        <w:t>AI</w:t>
      </w:r>
      <w:r w:rsidR="003057A9" w:rsidRPr="00BF7756">
        <w:rPr>
          <w:iCs/>
        </w:rPr>
        <w:t xml:space="preserve"> system for several weeks, I trusted the results of the field test unit completely. We were amazed by the accurate results and can't wait for </w:t>
      </w:r>
      <w:r w:rsidR="00B859A7">
        <w:rPr>
          <w:iCs/>
        </w:rPr>
        <w:t xml:space="preserve">the </w:t>
      </w:r>
      <w:r w:rsidR="003057A9" w:rsidRPr="00BF7756">
        <w:rPr>
          <w:iCs/>
        </w:rPr>
        <w:t>production of this system to start!"</w:t>
      </w:r>
    </w:p>
    <w:p w14:paraId="29C0D23C" w14:textId="77777777" w:rsidR="00EB5905" w:rsidRPr="0004385F" w:rsidRDefault="00EB5905" w:rsidP="00EB5905">
      <w:pPr>
        <w:pStyle w:val="NoSpacing"/>
        <w:rPr>
          <w:b/>
          <w:i/>
          <w:sz w:val="22"/>
          <w:szCs w:val="22"/>
        </w:rPr>
      </w:pPr>
      <w:r w:rsidRPr="0004385F">
        <w:rPr>
          <w:rFonts w:eastAsia="Times New Roman"/>
          <w:sz w:val="22"/>
          <w:szCs w:val="22"/>
        </w:rPr>
        <w:tab/>
      </w:r>
      <w:r w:rsidRPr="0004385F">
        <w:rPr>
          <w:rFonts w:eastAsia="Times New Roman"/>
          <w:sz w:val="22"/>
          <w:szCs w:val="22"/>
        </w:rPr>
        <w:tab/>
      </w:r>
      <w:r w:rsidRPr="0004385F">
        <w:rPr>
          <w:rFonts w:eastAsia="Times New Roman"/>
          <w:sz w:val="22"/>
          <w:szCs w:val="22"/>
        </w:rPr>
        <w:tab/>
      </w:r>
      <w:r w:rsidRPr="0004385F">
        <w:rPr>
          <w:rFonts w:eastAsia="Times New Roman"/>
          <w:sz w:val="22"/>
          <w:szCs w:val="22"/>
        </w:rPr>
        <w:tab/>
      </w:r>
      <w:r w:rsidRPr="0004385F">
        <w:rPr>
          <w:rFonts w:eastAsia="Times New Roman"/>
          <w:sz w:val="22"/>
          <w:szCs w:val="22"/>
        </w:rPr>
        <w:tab/>
      </w:r>
      <w:r w:rsidRPr="0004385F">
        <w:rPr>
          <w:rFonts w:eastAsia="Times New Roman"/>
          <w:sz w:val="22"/>
          <w:szCs w:val="22"/>
        </w:rPr>
        <w:tab/>
        <w:t>-</w:t>
      </w:r>
      <w:r w:rsidRPr="0004385F">
        <w:rPr>
          <w:rFonts w:eastAsia="Times New Roman"/>
          <w:b/>
          <w:i/>
          <w:sz w:val="22"/>
          <w:szCs w:val="22"/>
        </w:rPr>
        <w:t>END-</w:t>
      </w:r>
    </w:p>
    <w:p w14:paraId="654E1246" w14:textId="77777777" w:rsidR="00191D98" w:rsidRPr="0004385F" w:rsidRDefault="00191D98" w:rsidP="00191D98">
      <w:pPr>
        <w:autoSpaceDE w:val="0"/>
        <w:autoSpaceDN w:val="0"/>
        <w:adjustRightInd w:val="0"/>
        <w:rPr>
          <w:b/>
          <w:lang w:val="en-US"/>
        </w:rPr>
      </w:pPr>
    </w:p>
    <w:p w14:paraId="2C551B75" w14:textId="77777777" w:rsidR="00DE5F13" w:rsidRDefault="00DE5F13" w:rsidP="00191D98">
      <w:pPr>
        <w:autoSpaceDE w:val="0"/>
        <w:autoSpaceDN w:val="0"/>
        <w:adjustRightInd w:val="0"/>
        <w:rPr>
          <w:b/>
          <w:lang w:val="en-US"/>
        </w:rPr>
      </w:pPr>
    </w:p>
    <w:p w14:paraId="7F1FF665" w14:textId="26D09E49" w:rsidR="00191D98" w:rsidRPr="00BF7756" w:rsidRDefault="00191D98" w:rsidP="00191D98">
      <w:pPr>
        <w:autoSpaceDE w:val="0"/>
        <w:autoSpaceDN w:val="0"/>
        <w:adjustRightInd w:val="0"/>
        <w:rPr>
          <w:b/>
          <w:lang w:val="en-US"/>
        </w:rPr>
      </w:pPr>
      <w:r w:rsidRPr="00BF7756">
        <w:rPr>
          <w:b/>
          <w:lang w:val="en-US"/>
        </w:rPr>
        <w:lastRenderedPageBreak/>
        <w:t xml:space="preserve">About </w:t>
      </w:r>
      <w:proofErr w:type="spellStart"/>
      <w:r w:rsidRPr="00BF7756">
        <w:rPr>
          <w:b/>
          <w:lang w:val="en-US"/>
        </w:rPr>
        <w:t>Moba</w:t>
      </w:r>
      <w:proofErr w:type="spellEnd"/>
      <w:r w:rsidRPr="00BF7756">
        <w:rPr>
          <w:b/>
          <w:lang w:val="en-US"/>
        </w:rPr>
        <w:t xml:space="preserve"> Group</w:t>
      </w:r>
    </w:p>
    <w:p w14:paraId="083C8146" w14:textId="334488DA" w:rsidR="00191D98" w:rsidRPr="00BF7756" w:rsidRDefault="00191D98" w:rsidP="00191D98">
      <w:pPr>
        <w:autoSpaceDE w:val="0"/>
        <w:autoSpaceDN w:val="0"/>
        <w:adjustRightInd w:val="0"/>
        <w:rPr>
          <w:b/>
          <w:lang w:val="en-US"/>
        </w:rPr>
      </w:pPr>
      <w:r w:rsidRPr="00BF7756">
        <w:rPr>
          <w:lang w:val="en-US"/>
        </w:rPr>
        <w:t xml:space="preserve">Established in 1947, </w:t>
      </w:r>
      <w:proofErr w:type="spellStart"/>
      <w:r w:rsidRPr="00BF7756">
        <w:rPr>
          <w:lang w:val="en-US"/>
        </w:rPr>
        <w:t>Moba</w:t>
      </w:r>
      <w:proofErr w:type="spellEnd"/>
      <w:r w:rsidRPr="00BF7756">
        <w:rPr>
          <w:lang w:val="en-US"/>
        </w:rPr>
        <w:t xml:space="preserve"> is the world's leading producer of high-quality integrated systems for </w:t>
      </w:r>
      <w:r w:rsidRPr="00BF7756">
        <w:rPr>
          <w:rFonts w:cs="Arial"/>
          <w:lang w:val="en-US"/>
        </w:rPr>
        <w:t xml:space="preserve">the </w:t>
      </w:r>
      <w:r w:rsidRPr="00BF7756">
        <w:rPr>
          <w:lang w:val="en-US"/>
        </w:rPr>
        <w:t xml:space="preserve">grading, packaging and processing </w:t>
      </w:r>
      <w:r w:rsidRPr="00BF7756">
        <w:rPr>
          <w:rFonts w:cs="Arial"/>
          <w:lang w:val="en-US"/>
        </w:rPr>
        <w:t xml:space="preserve">of </w:t>
      </w:r>
      <w:r w:rsidRPr="00BF7756">
        <w:rPr>
          <w:lang w:val="en-US"/>
        </w:rPr>
        <w:t xml:space="preserve">eggs. Headquartered in Barneveld, the Netherlands, </w:t>
      </w:r>
      <w:proofErr w:type="spellStart"/>
      <w:r w:rsidRPr="00BF7756">
        <w:rPr>
          <w:lang w:val="en-US"/>
        </w:rPr>
        <w:t>Moba</w:t>
      </w:r>
      <w:proofErr w:type="spellEnd"/>
      <w:r w:rsidRPr="00BF7756">
        <w:rPr>
          <w:lang w:val="en-US"/>
        </w:rPr>
        <w:t xml:space="preserve"> has factor</w:t>
      </w:r>
      <w:r w:rsidR="00DE5F13">
        <w:rPr>
          <w:lang w:val="en-US"/>
        </w:rPr>
        <w:t>ies in the Netherlands, Italy and USA</w:t>
      </w:r>
      <w:r w:rsidRPr="00BF7756">
        <w:rPr>
          <w:lang w:val="en-US"/>
        </w:rPr>
        <w:t xml:space="preserve"> in which the production of the machines takes place. </w:t>
      </w:r>
      <w:r w:rsidRPr="00BF7756">
        <w:rPr>
          <w:rFonts w:cs="Arial"/>
          <w:lang w:val="en-US"/>
        </w:rPr>
        <w:t>Total staff amounts to</w:t>
      </w:r>
      <w:r w:rsidRPr="00BF7756">
        <w:rPr>
          <w:lang w:val="en-US"/>
        </w:rPr>
        <w:t xml:space="preserve"> 850. </w:t>
      </w:r>
      <w:proofErr w:type="spellStart"/>
      <w:r w:rsidRPr="00BF7756">
        <w:rPr>
          <w:lang w:val="en-US"/>
        </w:rPr>
        <w:t>Moba</w:t>
      </w:r>
      <w:proofErr w:type="spellEnd"/>
      <w:r w:rsidRPr="00BF7756">
        <w:rPr>
          <w:lang w:val="en-US"/>
        </w:rPr>
        <w:t xml:space="preserve"> is always close to its customers thanks to its global sales and service network, which encompasses offices in Japan, Italy, China, Malaysia, Dubai, the UK, Germany, France, and the US, as well as support from agents and distributors. </w:t>
      </w:r>
      <w:r w:rsidRPr="00BF7756">
        <w:rPr>
          <w:b/>
          <w:lang w:val="en-US"/>
        </w:rPr>
        <w:br/>
      </w:r>
      <w:r w:rsidRPr="00BF7756">
        <w:rPr>
          <w:b/>
          <w:lang w:val="en-US"/>
        </w:rPr>
        <w:br/>
      </w:r>
      <w:r w:rsidRPr="00BF7756">
        <w:rPr>
          <w:lang w:val="en-US"/>
        </w:rPr>
        <w:t xml:space="preserve">The vision of </w:t>
      </w:r>
      <w:proofErr w:type="spellStart"/>
      <w:r w:rsidRPr="00BF7756">
        <w:rPr>
          <w:lang w:val="en-US"/>
        </w:rPr>
        <w:t>Moba</w:t>
      </w:r>
      <w:proofErr w:type="spellEnd"/>
      <w:r w:rsidRPr="00BF7756">
        <w:rPr>
          <w:lang w:val="en-US"/>
        </w:rPr>
        <w:t xml:space="preserve"> is to enable food producers worldwide to feed consumers around the world with healthy and affordable egg-based food. </w:t>
      </w:r>
      <w:proofErr w:type="spellStart"/>
      <w:r w:rsidRPr="00BF7756">
        <w:rPr>
          <w:lang w:val="en-US"/>
        </w:rPr>
        <w:t>Moba</w:t>
      </w:r>
      <w:proofErr w:type="spellEnd"/>
      <w:r w:rsidRPr="00BF7756">
        <w:rPr>
          <w:lang w:val="en-US"/>
        </w:rPr>
        <w:t xml:space="preserve"> is developing from a producer of egg grading machines to a technology company that develops high-quality integrated systems for the egg industry. </w:t>
      </w:r>
      <w:proofErr w:type="spellStart"/>
      <w:r w:rsidRPr="00BF7756">
        <w:rPr>
          <w:lang w:val="en-US"/>
        </w:rPr>
        <w:t>Moba</w:t>
      </w:r>
      <w:proofErr w:type="spellEnd"/>
      <w:r w:rsidRPr="00BF7756">
        <w:rPr>
          <w:lang w:val="en-US"/>
        </w:rPr>
        <w:t xml:space="preserve"> supports its customers with intelligent solutions that ensure the highest yield, reduction of costs, and the efficient utilization of resources such as energy, water, and animal nutrition. Every day, </w:t>
      </w:r>
      <w:proofErr w:type="spellStart"/>
      <w:r w:rsidRPr="00BF7756">
        <w:rPr>
          <w:lang w:val="en-US"/>
        </w:rPr>
        <w:t>Moba's</w:t>
      </w:r>
      <w:proofErr w:type="spellEnd"/>
      <w:r w:rsidRPr="00BF7756">
        <w:rPr>
          <w:lang w:val="en-US"/>
        </w:rPr>
        <w:t xml:space="preserve"> systems process around one billion eggs worldwide. </w:t>
      </w:r>
    </w:p>
    <w:p w14:paraId="14380238" w14:textId="77777777" w:rsidR="00191D98" w:rsidRPr="00BF7756" w:rsidRDefault="00191D98" w:rsidP="00191D98">
      <w:pPr>
        <w:rPr>
          <w:rFonts w:cs="Arial"/>
          <w:lang w:val="en-US"/>
        </w:rPr>
      </w:pPr>
      <w:r w:rsidRPr="00BF7756">
        <w:rPr>
          <w:lang w:val="en-US"/>
        </w:rPr>
        <w:t xml:space="preserve">For more info about </w:t>
      </w:r>
      <w:proofErr w:type="spellStart"/>
      <w:r w:rsidRPr="00BF7756">
        <w:rPr>
          <w:lang w:val="en-US"/>
        </w:rPr>
        <w:t>Moba</w:t>
      </w:r>
      <w:proofErr w:type="spellEnd"/>
      <w:r w:rsidRPr="00BF7756">
        <w:rPr>
          <w:lang w:val="en-US"/>
        </w:rPr>
        <w:t xml:space="preserve">, please visit our website: </w:t>
      </w:r>
      <w:hyperlink r:id="rId7" w:history="1">
        <w:r w:rsidRPr="00BF7756">
          <w:rPr>
            <w:rStyle w:val="Hyperlink"/>
            <w:lang w:val="en-US"/>
          </w:rPr>
          <w:t>www.moba.net</w:t>
        </w:r>
      </w:hyperlink>
      <w:r w:rsidRPr="00BF7756">
        <w:rPr>
          <w:lang w:val="en-US"/>
        </w:rPr>
        <w:t xml:space="preserve"> </w:t>
      </w:r>
    </w:p>
    <w:p w14:paraId="59D9E180" w14:textId="77777777" w:rsidR="00191D98" w:rsidRPr="00BF7756" w:rsidRDefault="00191D98" w:rsidP="00EB5905">
      <w:pPr>
        <w:pStyle w:val="NoSpacing"/>
        <w:rPr>
          <w:b/>
        </w:rPr>
      </w:pPr>
    </w:p>
    <w:p w14:paraId="16ACC38B" w14:textId="77777777" w:rsidR="00EB5905" w:rsidRPr="00BF7756" w:rsidRDefault="00EB5905" w:rsidP="00EB5905">
      <w:pPr>
        <w:pStyle w:val="NoSpacing"/>
        <w:rPr>
          <w:b/>
        </w:rPr>
      </w:pPr>
      <w:r w:rsidRPr="00BF7756">
        <w:rPr>
          <w:b/>
        </w:rPr>
        <w:t>Note to editor, not for publication</w:t>
      </w:r>
    </w:p>
    <w:p w14:paraId="7CD66F61" w14:textId="77777777" w:rsidR="00EB5905" w:rsidRPr="00BF7756" w:rsidRDefault="00EB5905" w:rsidP="00EB5905">
      <w:pPr>
        <w:pStyle w:val="NoSpacing"/>
      </w:pPr>
    </w:p>
    <w:p w14:paraId="06161ABE" w14:textId="77777777" w:rsidR="00EB5905" w:rsidRPr="00BF7756" w:rsidRDefault="00EB5905" w:rsidP="00EB5905">
      <w:pPr>
        <w:pStyle w:val="NoSpacing"/>
      </w:pPr>
      <w:r w:rsidRPr="00BF7756">
        <w:t>For more information please contact:</w:t>
      </w:r>
    </w:p>
    <w:p w14:paraId="190CAEB0" w14:textId="77777777" w:rsidR="00EB5905" w:rsidRPr="00BF7756" w:rsidRDefault="00EB5905" w:rsidP="00EB5905">
      <w:pPr>
        <w:pStyle w:val="NoSpacing"/>
      </w:pPr>
      <w:proofErr w:type="spellStart"/>
      <w:r w:rsidRPr="00BF7756">
        <w:t>Moba</w:t>
      </w:r>
      <w:proofErr w:type="spellEnd"/>
      <w:r w:rsidRPr="00BF7756">
        <w:t xml:space="preserve"> B.V. </w:t>
      </w:r>
    </w:p>
    <w:p w14:paraId="16964A3E" w14:textId="77777777" w:rsidR="00EB5905" w:rsidRPr="00BF7756" w:rsidRDefault="00EB5905" w:rsidP="00EB5905">
      <w:pPr>
        <w:pStyle w:val="NoSpacing"/>
      </w:pPr>
      <w:r w:rsidRPr="00BF7756">
        <w:t>Constance Titaley – Marketing Communications Manager</w:t>
      </w:r>
    </w:p>
    <w:p w14:paraId="1EAAD7C2" w14:textId="77777777" w:rsidR="00EB5905" w:rsidRPr="00BF7756" w:rsidRDefault="00EB5905" w:rsidP="00EB5905">
      <w:pPr>
        <w:pStyle w:val="NoSpacing"/>
      </w:pPr>
      <w:r w:rsidRPr="00BF7756">
        <w:t>T:</w:t>
      </w:r>
      <w:r w:rsidRPr="00BF7756">
        <w:tab/>
        <w:t>+31 342 455 655</w:t>
      </w:r>
    </w:p>
    <w:p w14:paraId="1B23FFE6" w14:textId="2D9C96AB" w:rsidR="00EB5905" w:rsidRDefault="00EB5905" w:rsidP="00704B6B">
      <w:pPr>
        <w:pStyle w:val="NoSpacing"/>
      </w:pPr>
      <w:r w:rsidRPr="00BF7756">
        <w:t>E:</w:t>
      </w:r>
      <w:r w:rsidRPr="00BF7756">
        <w:tab/>
      </w:r>
      <w:hyperlink r:id="rId8" w:history="1">
        <w:r w:rsidR="00DE5F13" w:rsidRPr="001C0A84">
          <w:rPr>
            <w:rStyle w:val="Hyperlink"/>
          </w:rPr>
          <w:t>constance.titaley@moba.net</w:t>
        </w:r>
      </w:hyperlink>
    </w:p>
    <w:p w14:paraId="0CC5ECDE" w14:textId="2B11DDD0" w:rsidR="00DE5F13" w:rsidRDefault="00DE5F13" w:rsidP="00704B6B">
      <w:pPr>
        <w:pStyle w:val="NoSpacing"/>
      </w:pPr>
      <w:r>
        <w:t>W:</w:t>
      </w:r>
      <w:r>
        <w:tab/>
      </w:r>
      <w:hyperlink r:id="rId9" w:history="1">
        <w:r w:rsidRPr="001C0A84">
          <w:rPr>
            <w:rStyle w:val="Hyperlink"/>
          </w:rPr>
          <w:t>www.moba.net</w:t>
        </w:r>
      </w:hyperlink>
    </w:p>
    <w:p w14:paraId="2A333EA5" w14:textId="77777777" w:rsidR="00DE5F13" w:rsidRPr="00BF7756" w:rsidRDefault="00DE5F13" w:rsidP="00704B6B">
      <w:pPr>
        <w:pStyle w:val="NoSpacing"/>
      </w:pPr>
    </w:p>
    <w:sectPr w:rsidR="00DE5F13" w:rsidRPr="00BF77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haroni">
    <w:charset w:val="B1"/>
    <w:family w:val="auto"/>
    <w:pitch w:val="variable"/>
    <w:sig w:usb0="00000801" w:usb1="00000000" w:usb2="00000000" w:usb3="00000000" w:csb0="0000002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6B"/>
    <w:rsid w:val="00031436"/>
    <w:rsid w:val="0004385F"/>
    <w:rsid w:val="000454B6"/>
    <w:rsid w:val="000B05FF"/>
    <w:rsid w:val="000B5E23"/>
    <w:rsid w:val="000C1329"/>
    <w:rsid w:val="000F4F92"/>
    <w:rsid w:val="000F6118"/>
    <w:rsid w:val="0010696C"/>
    <w:rsid w:val="00126018"/>
    <w:rsid w:val="00132605"/>
    <w:rsid w:val="00161030"/>
    <w:rsid w:val="00191D98"/>
    <w:rsid w:val="002222C7"/>
    <w:rsid w:val="002609D1"/>
    <w:rsid w:val="0027062C"/>
    <w:rsid w:val="00295FCC"/>
    <w:rsid w:val="0029739A"/>
    <w:rsid w:val="003057A9"/>
    <w:rsid w:val="00387582"/>
    <w:rsid w:val="003878E5"/>
    <w:rsid w:val="003A46CC"/>
    <w:rsid w:val="003B7068"/>
    <w:rsid w:val="003F6346"/>
    <w:rsid w:val="00402A01"/>
    <w:rsid w:val="004532FD"/>
    <w:rsid w:val="004E4C13"/>
    <w:rsid w:val="0053768D"/>
    <w:rsid w:val="00581F65"/>
    <w:rsid w:val="005F0D92"/>
    <w:rsid w:val="005F2ED9"/>
    <w:rsid w:val="00616858"/>
    <w:rsid w:val="00620967"/>
    <w:rsid w:val="00671058"/>
    <w:rsid w:val="006E1351"/>
    <w:rsid w:val="00704B6B"/>
    <w:rsid w:val="00751955"/>
    <w:rsid w:val="007B4A53"/>
    <w:rsid w:val="007D08A8"/>
    <w:rsid w:val="008074B3"/>
    <w:rsid w:val="008276CF"/>
    <w:rsid w:val="008455E3"/>
    <w:rsid w:val="008D0728"/>
    <w:rsid w:val="008F0580"/>
    <w:rsid w:val="00922D28"/>
    <w:rsid w:val="0093079E"/>
    <w:rsid w:val="00986249"/>
    <w:rsid w:val="00A1355E"/>
    <w:rsid w:val="00A23DDE"/>
    <w:rsid w:val="00A5621D"/>
    <w:rsid w:val="00AD16DB"/>
    <w:rsid w:val="00B57BBC"/>
    <w:rsid w:val="00B83A7C"/>
    <w:rsid w:val="00B859A7"/>
    <w:rsid w:val="00BF7756"/>
    <w:rsid w:val="00C1491F"/>
    <w:rsid w:val="00C50F2E"/>
    <w:rsid w:val="00C573EF"/>
    <w:rsid w:val="00CA739A"/>
    <w:rsid w:val="00D10A87"/>
    <w:rsid w:val="00D1354B"/>
    <w:rsid w:val="00D13D8F"/>
    <w:rsid w:val="00D54EF7"/>
    <w:rsid w:val="00DA4167"/>
    <w:rsid w:val="00DA6403"/>
    <w:rsid w:val="00DC14CF"/>
    <w:rsid w:val="00DE5F13"/>
    <w:rsid w:val="00E83C1B"/>
    <w:rsid w:val="00EA3567"/>
    <w:rsid w:val="00EB5905"/>
    <w:rsid w:val="00ED0CB0"/>
    <w:rsid w:val="00EF545A"/>
    <w:rsid w:val="00F20E0F"/>
    <w:rsid w:val="00F2381D"/>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C954B"/>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5FF"/>
    <w:pPr>
      <w:spacing w:after="12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05FF"/>
    <w:pPr>
      <w:spacing w:after="0" w:line="240" w:lineRule="auto"/>
    </w:pPr>
    <w:rPr>
      <w:sz w:val="24"/>
      <w:szCs w:val="24"/>
      <w:lang w:val="en-US"/>
    </w:rPr>
  </w:style>
  <w:style w:type="paragraph" w:styleId="Title">
    <w:name w:val="Title"/>
    <w:basedOn w:val="Normal"/>
    <w:next w:val="Normal"/>
    <w:link w:val="Title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leChar">
    <w:name w:val="Title Char"/>
    <w:basedOn w:val="DefaultParagraphFont"/>
    <w:link w:val="Title"/>
    <w:uiPriority w:val="10"/>
    <w:rsid w:val="00704B6B"/>
    <w:rPr>
      <w:rFonts w:ascii="Calibri" w:eastAsiaTheme="majorEastAsia" w:hAnsi="Calibri" w:cstheme="majorBidi"/>
      <w:spacing w:val="-10"/>
      <w:kern w:val="28"/>
      <w:sz w:val="36"/>
      <w:szCs w:val="56"/>
      <w:lang w:val="en-GB"/>
    </w:rPr>
  </w:style>
  <w:style w:type="paragraph" w:styleId="Subtitle">
    <w:name w:val="Subtitle"/>
    <w:basedOn w:val="Normal"/>
    <w:next w:val="Normal"/>
    <w:link w:val="Subtitle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704B6B"/>
    <w:rPr>
      <w:rFonts w:eastAsiaTheme="minorEastAsia"/>
      <w:color w:val="5A5A5A" w:themeColor="text1" w:themeTint="A5"/>
      <w:spacing w:val="15"/>
      <w:sz w:val="24"/>
      <w:lang w:val="en-GB"/>
    </w:rPr>
  </w:style>
  <w:style w:type="paragraph" w:customStyle="1" w:styleId="mobafortabenefitstext">
    <w:name w:val="moba_forta_benefits_text"/>
    <w:basedOn w:val="Normal"/>
    <w:rsid w:val="00D1354B"/>
    <w:pPr>
      <w:spacing w:before="100" w:beforeAutospacing="1" w:after="100" w:afterAutospacing="1"/>
    </w:pPr>
    <w:rPr>
      <w:rFonts w:ascii="Times New Roman" w:eastAsia="Times New Roman" w:hAnsi="Times New Roman" w:cs="Times New Roman"/>
      <w:lang w:val="nl-NL" w:eastAsia="nl-NL"/>
    </w:rPr>
  </w:style>
  <w:style w:type="character" w:styleId="Hyperlink">
    <w:name w:val="Hyperlink"/>
    <w:basedOn w:val="DefaultParagraphFont"/>
    <w:uiPriority w:val="99"/>
    <w:unhideWhenUsed/>
    <w:rsid w:val="00EB5905"/>
    <w:rPr>
      <w:color w:val="0563C1" w:themeColor="hyperlink"/>
      <w:u w:val="single"/>
    </w:rPr>
  </w:style>
  <w:style w:type="paragraph" w:styleId="NormalWeb">
    <w:name w:val="Normal (Web)"/>
    <w:basedOn w:val="Normal"/>
    <w:uiPriority w:val="99"/>
    <w:unhideWhenUsed/>
    <w:rsid w:val="00DA4167"/>
    <w:pPr>
      <w:spacing w:before="100" w:beforeAutospacing="1" w:after="100" w:afterAutospacing="1"/>
    </w:pPr>
    <w:rPr>
      <w:rFonts w:ascii="Times New Roman" w:eastAsia="Times New Roman" w:hAnsi="Times New Roman" w:cs="Times New Roman"/>
      <w:lang w:val="en-US"/>
    </w:rPr>
  </w:style>
  <w:style w:type="character" w:customStyle="1" w:styleId="cf01">
    <w:name w:val="cf01"/>
    <w:basedOn w:val="DefaultParagraphFont"/>
    <w:rsid w:val="00DA4167"/>
    <w:rPr>
      <w:rFonts w:ascii="Segoe UI" w:hAnsi="Segoe UI" w:cs="Segoe UI" w:hint="default"/>
      <w:sz w:val="18"/>
      <w:szCs w:val="18"/>
    </w:rPr>
  </w:style>
  <w:style w:type="character" w:styleId="UnresolvedMention">
    <w:name w:val="Unresolved Mention"/>
    <w:basedOn w:val="DefaultParagraphFont"/>
    <w:uiPriority w:val="99"/>
    <w:semiHidden/>
    <w:unhideWhenUsed/>
    <w:rsid w:val="00DE5F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 w:id="31283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tance.titaley@moba.net" TargetMode="External"/><Relationship Id="rId3" Type="http://schemas.openxmlformats.org/officeDocument/2006/relationships/styles" Target="styles.xml"/><Relationship Id="rId7" Type="http://schemas.openxmlformats.org/officeDocument/2006/relationships/hyperlink" Target="http://www.moba.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ba.ne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B6C8E-6E7F-4192-AF0F-CDE2C918A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573</Words>
  <Characters>3267</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2</cp:revision>
  <dcterms:created xsi:type="dcterms:W3CDTF">2021-07-01T07:11:00Z</dcterms:created>
  <dcterms:modified xsi:type="dcterms:W3CDTF">2021-07-01T07:11:00Z</dcterms:modified>
</cp:coreProperties>
</file>